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Presentation Script</w:t>
        <w:br w:type="textWrapping"/>
        <w:t xml:space="preserve">Violet Mitchell</w:t>
      </w:r>
    </w:p>
    <w:p w:rsidR="00000000" w:rsidDel="00000000" w:rsidP="00000000" w:rsidRDefault="00000000" w:rsidRPr="00000000" w14:paraId="00000002">
      <w:pPr>
        <w:ind w:firstLine="720"/>
        <w:rPr>
          <w:b w:val="1"/>
        </w:rPr>
      </w:pPr>
      <w:r w:rsidDel="00000000" w:rsidR="00000000" w:rsidRPr="00000000">
        <w:rPr>
          <w:rtl w:val="0"/>
        </w:rPr>
      </w:r>
    </w:p>
    <w:p w:rsidR="00000000" w:rsidDel="00000000" w:rsidP="00000000" w:rsidRDefault="00000000" w:rsidRPr="00000000" w14:paraId="00000003">
      <w:pPr>
        <w:ind w:firstLine="720"/>
        <w:rPr>
          <w:i w:val="1"/>
        </w:rPr>
      </w:pPr>
      <w:r w:rsidDel="00000000" w:rsidR="00000000" w:rsidRPr="00000000">
        <w:rPr>
          <w:rtl w:val="0"/>
        </w:rPr>
        <w:t xml:space="preserve">Before I left for Maynooth, Ireland, I made sure to pack my coat, my rain boots, and my painting supplies. Instead of buying trinket souvenirs that would ultimately just gather dust on my bookshelf, I wanted to spend my time and energy writing poetry about my travels and painting the spectrum of my experience on canvas. The art and poetry I created about my experiences were centered around how the places I traveled changed me. Today, I’ll be sharing the art I created as I found myself abroad.</w:t>
      </w:r>
      <w:r w:rsidDel="00000000" w:rsidR="00000000" w:rsidRPr="00000000">
        <w:rPr>
          <w:rtl w:val="0"/>
        </w:rPr>
      </w:r>
    </w:p>
    <w:p w:rsidR="00000000" w:rsidDel="00000000" w:rsidP="00000000" w:rsidRDefault="00000000" w:rsidRPr="00000000" w14:paraId="00000004">
      <w:pPr>
        <w:ind w:left="0" w:firstLine="0"/>
        <w:rPr>
          <w:i w:val="1"/>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My first poem, London Sunday, is about getting caught in security while flying to Dublin, where we had been awake for around 30 hours.</w:t>
      </w:r>
    </w:p>
    <w:p w:rsidR="00000000" w:rsidDel="00000000" w:rsidP="00000000" w:rsidRDefault="00000000" w:rsidRPr="00000000" w14:paraId="00000006">
      <w:pPr>
        <w:ind w:firstLine="720"/>
        <w:rPr/>
      </w:pPr>
      <w:bookmarkStart w:colFirst="0" w:colLast="0" w:name="_gjdgxs" w:id="0"/>
      <w:bookmarkEnd w:id="0"/>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b w:val="1"/>
          <w:rtl w:val="0"/>
        </w:rPr>
        <w:t xml:space="preserve">London Sunday</w:t>
      </w:r>
      <w:r w:rsidDel="00000000" w:rsidR="00000000" w:rsidRPr="00000000">
        <w:rPr>
          <w:rtl w:val="0"/>
        </w:rPr>
        <w:br w:type="textWrapping"/>
        <w:t xml:space="preserve">Two girls with colored hair, </w:t>
        <w:br w:type="textWrapping"/>
        <w:t xml:space="preserve">one with red, one kind of purple, </w:t>
        <w:br w:type="textWrapping"/>
        <w:t xml:space="preserve">buy scones with their meaty purses. </w:t>
        <w:br w:type="textWrapping"/>
        <w:t xml:space="preserve">Normal-colored haired people scatter </w:t>
        <w:br w:type="textWrapping"/>
        <w:t xml:space="preserve">when the intercom announces </w:t>
        <w:br w:type="textWrapping"/>
        <w:t xml:space="preserve">non-denominational mass </w:t>
        <w:br w:type="textWrapping"/>
        <w:t xml:space="preserve">&amp; police with big guns </w:t>
        <w:br w:type="textWrapping"/>
        <w:t xml:space="preserve">swarm the corners. </w:t>
        <w:br w:type="textWrapping"/>
        <w:t xml:space="preserve">My giraffe tears tell them </w:t>
        <w:br w:type="textWrapping"/>
        <w:t xml:space="preserve">there are no bombs in my bag, </w:t>
        <w:br w:type="textWrapping"/>
        <w:t xml:space="preserve">and it’s 2:30 AM where I belong. </w:t>
        <w:br w:type="textWrapping"/>
        <w:t xml:space="preserve">These earbuds surround my </w:t>
      </w:r>
      <w:r w:rsidDel="00000000" w:rsidR="00000000" w:rsidRPr="00000000">
        <w:rPr>
          <w:highlight w:val="white"/>
          <w:rtl w:val="0"/>
        </w:rPr>
        <w:t xml:space="preserve">fingernails </w:t>
        <w:br w:type="textWrapping"/>
        <w:t xml:space="preserve">in Classic/Indie British bass, honoring </w:t>
        <w:br w:type="textWrapping"/>
        <w:t xml:space="preserve">the snow just outside fighting my three pairs </w:t>
        <w:br w:type="textWrapping"/>
        <w:t xml:space="preserve">of pants &amp; five sweaters I wore through security. </w:t>
        <w:br w:type="textWrapping"/>
        <w:t xml:space="preserve">Is it possible to die from exhaustion?</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poems and artwork I created responding to my study abroad experience represent a radical shift toward self-acceptance. By leaving the country to pursue art, I followed the journeys of countless artists who have travelled in order to better understand themselves. These works represent me becoming more whole— and more happy with who I am as a queer poet who overcame depression’s cruelest moments.</w:t>
      </w:r>
    </w:p>
    <w:p w:rsidR="00000000" w:rsidDel="00000000" w:rsidP="00000000" w:rsidRDefault="00000000" w:rsidRPr="00000000" w14:paraId="0000000A">
      <w:pPr>
        <w:rPr>
          <w:i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ind w:left="720" w:firstLine="0"/>
        <w:rPr>
          <w:b w:val="1"/>
        </w:rPr>
      </w:pPr>
      <w:r w:rsidDel="00000000" w:rsidR="00000000" w:rsidRPr="00000000">
        <w:rPr>
          <w:b w:val="1"/>
          <w:rtl w:val="0"/>
        </w:rPr>
        <w:br w:type="textWrapping"/>
        <w:t xml:space="preserve">Napoli</w:t>
      </w:r>
    </w:p>
    <w:p w:rsidR="00000000" w:rsidDel="00000000" w:rsidP="00000000" w:rsidRDefault="00000000" w:rsidRPr="00000000" w14:paraId="0000000D">
      <w:pPr>
        <w:ind w:left="720" w:firstLine="0"/>
        <w:rPr>
          <w:b w:val="1"/>
        </w:rPr>
      </w:pPr>
      <w:r w:rsidDel="00000000" w:rsidR="00000000" w:rsidRPr="00000000">
        <w:rPr>
          <w:rtl w:val="0"/>
        </w:rPr>
      </w:r>
    </w:p>
    <w:p w:rsidR="00000000" w:rsidDel="00000000" w:rsidP="00000000" w:rsidRDefault="00000000" w:rsidRPr="00000000" w14:paraId="0000000E">
      <w:pPr>
        <w:ind w:left="720" w:firstLine="0"/>
        <w:rPr/>
      </w:pPr>
      <w:r w:rsidDel="00000000" w:rsidR="00000000" w:rsidRPr="00000000">
        <w:rPr>
          <w:rtl w:val="0"/>
        </w:rPr>
        <w:t xml:space="preserve">I.</w:t>
      </w:r>
    </w:p>
    <w:p w:rsidR="00000000" w:rsidDel="00000000" w:rsidP="00000000" w:rsidRDefault="00000000" w:rsidRPr="00000000" w14:paraId="0000000F">
      <w:pPr>
        <w:ind w:left="720" w:firstLine="0"/>
        <w:rPr/>
      </w:pPr>
      <w:r w:rsidDel="00000000" w:rsidR="00000000" w:rsidRPr="00000000">
        <w:rPr>
          <w:rtl w:val="0"/>
        </w:rPr>
        <w:t xml:space="preserve">You made me a smudge map of the stars </w:t>
        <w:br w:type="textWrapping"/>
        <w:t xml:space="preserve">in Ireland and I find Orion’s belt in a mess </w:t>
        <w:br w:type="textWrapping"/>
        <w:t xml:space="preserve">of cold wicker and copper antenna in </w:t>
      </w:r>
      <w:r w:rsidDel="00000000" w:rsidR="00000000" w:rsidRPr="00000000">
        <w:rPr>
          <w:i w:val="1"/>
          <w:rtl w:val="0"/>
        </w:rPr>
        <w:t xml:space="preserve">Napoli</w:t>
      </w:r>
      <w:r w:rsidDel="00000000" w:rsidR="00000000" w:rsidRPr="00000000">
        <w:rPr>
          <w:rtl w:val="0"/>
        </w:rPr>
        <w:t xml:space="preserve">, </w:t>
        <w:br w:type="textWrapping"/>
        <w:t xml:space="preserve">on a rooftop where Vesuvius is too cloudy </w:t>
        <w:br w:type="textWrapping"/>
        <w:t xml:space="preserve">to hum to us and the honking starts at seven</w:t>
        <w:br w:type="textWrapping"/>
        <w:t xml:space="preserve">in the morning, but it’s an Italian roof with </w:t>
        <w:br w:type="textWrapping"/>
        <w:t xml:space="preserve">Italian ants and spiders, and the neighbors </w:t>
        <w:br w:type="textWrapping"/>
        <w:t xml:space="preserve">play Bob Marley &amp; tell me Don’t Worry </w:t>
        <w:br w:type="textWrapping"/>
        <w:t xml:space="preserve">about the disappointed street vendors. </w:t>
        <w:br w:type="textWrapping"/>
        <w:t xml:space="preserve">The most important Italian is </w:t>
      </w:r>
      <w:r w:rsidDel="00000000" w:rsidR="00000000" w:rsidRPr="00000000">
        <w:rPr>
          <w:i w:val="1"/>
          <w:rtl w:val="0"/>
        </w:rPr>
        <w:t xml:space="preserve">Grazie </w:t>
      </w:r>
      <w:r w:rsidDel="00000000" w:rsidR="00000000" w:rsidRPr="00000000">
        <w:rPr>
          <w:rtl w:val="0"/>
        </w:rPr>
        <w:t xml:space="preserve">with </w:t>
        <w:br w:type="textWrapping"/>
        <w:t xml:space="preserve">an extra “ya” after the I and </w:t>
      </w:r>
      <w:r w:rsidDel="00000000" w:rsidR="00000000" w:rsidRPr="00000000">
        <w:rPr>
          <w:i w:val="1"/>
          <w:rtl w:val="0"/>
        </w:rPr>
        <w:t xml:space="preserve">niente carne, </w:t>
        <w:br w:type="textWrapping"/>
        <w:t xml:space="preserve">sono vegetariano</w:t>
      </w:r>
      <w:r w:rsidDel="00000000" w:rsidR="00000000" w:rsidRPr="00000000">
        <w:rPr>
          <w:rtl w:val="0"/>
        </w:rPr>
        <w:t xml:space="preserve"> but somehow with twelve </w:t>
        <w:br w:type="textWrapping"/>
        <w:t xml:space="preserve">language barriers in the same room, we all </w:t>
        <w:br w:type="textWrapping"/>
        <w:t xml:space="preserve">speak the same gasps of marble veils </w:t>
        <w:br w:type="textWrapping"/>
        <w:t xml:space="preserve">and chipping gold.</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t xml:space="preserve">II.</w:t>
      </w:r>
    </w:p>
    <w:p w:rsidR="00000000" w:rsidDel="00000000" w:rsidP="00000000" w:rsidRDefault="00000000" w:rsidRPr="00000000" w14:paraId="00000012">
      <w:pPr>
        <w:ind w:left="720" w:firstLine="0"/>
        <w:rPr/>
      </w:pPr>
      <w:r w:rsidDel="00000000" w:rsidR="00000000" w:rsidRPr="00000000">
        <w:rPr>
          <w:rtl w:val="0"/>
        </w:rPr>
        <w:t xml:space="preserve">Amilio wanted to smoke a cig</w:t>
        <w:br w:type="textWrapping"/>
        <w:t xml:space="preserve">at Apollo’s temple &amp; I told Andrew </w:t>
        <w:br w:type="textWrapping"/>
        <w:t xml:space="preserve">to get a haircut in Rome &amp; I can say</w:t>
        <w:br w:type="textWrapping"/>
        <w:t xml:space="preserve">I took a shit next to the Anatomical</w:t>
        <w:br w:type="textWrapping"/>
        <w:t xml:space="preserve">Machines of sixteenth-century beeswax.</w:t>
        <w:br w:type="textWrapping"/>
        <w:t xml:space="preserve">We want grandeur. We won’t go to </w:t>
        <w:br w:type="textWrapping"/>
        <w:t xml:space="preserve">Sorrento or the Grand Royal Palace or</w:t>
        <w:br w:type="textWrapping"/>
        <w:t xml:space="preserve">hike Vesuvius, but a woman who only</w:t>
        <w:br w:type="textWrapping"/>
        <w:t xml:space="preserve">knew how to say “ticket” and “hug”</w:t>
        <w:br w:type="textWrapping"/>
        <w:t xml:space="preserve">in English brought me to the train</w:t>
        <w:br w:type="textWrapping"/>
        <w:t xml:space="preserve">station after she cooked us river rock</w:t>
        <w:br w:type="textWrapping"/>
        <w:t xml:space="preserve">pasta and stalactite orange peels.</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III.</w:t>
      </w:r>
    </w:p>
    <w:p w:rsidR="00000000" w:rsidDel="00000000" w:rsidP="00000000" w:rsidRDefault="00000000" w:rsidRPr="00000000" w14:paraId="00000015">
      <w:pPr>
        <w:ind w:left="720" w:firstLine="0"/>
        <w:rPr>
          <w:i w:val="1"/>
          <w:highlight w:val="white"/>
        </w:rPr>
      </w:pPr>
      <w:r w:rsidDel="00000000" w:rsidR="00000000" w:rsidRPr="00000000">
        <w:rPr>
          <w:rtl w:val="0"/>
        </w:rPr>
        <w:t xml:space="preserve">Mozzarella the tabby cat followed us</w:t>
        <w:br w:type="textWrapping"/>
        <w:t xml:space="preserve">through Roman baths and squinted</w:t>
        <w:br w:type="textWrapping"/>
        <w:t xml:space="preserve">at the sun like me and sneezed when</w:t>
        <w:br w:type="textWrapping"/>
        <w:t xml:space="preserve">I showed him my sunburnt shoulders.</w:t>
        <w:br w:type="textWrapping"/>
        <w:t xml:space="preserve">He found a half-decayed Raven in the</w:t>
        <w:br w:type="textWrapping"/>
        <w:t xml:space="preserve">same domed lake where I made a wish</w:t>
        <w:br w:type="textWrapping"/>
        <w:t xml:space="preserve">with a flat pebble. On </w:t>
      </w:r>
      <w:r w:rsidDel="00000000" w:rsidR="00000000" w:rsidRPr="00000000">
        <w:rPr>
          <w:i w:val="1"/>
          <w:rtl w:val="0"/>
        </w:rPr>
        <w:t xml:space="preserve">Trenitalia</w:t>
      </w:r>
      <w:r w:rsidDel="00000000" w:rsidR="00000000" w:rsidRPr="00000000">
        <w:rPr>
          <w:rtl w:val="0"/>
        </w:rPr>
        <w:t xml:space="preserve"> I dreamt</w:t>
        <w:br w:type="textWrapping"/>
        <w:t xml:space="preserve">of designing a </w:t>
      </w:r>
      <w:r w:rsidDel="00000000" w:rsidR="00000000" w:rsidRPr="00000000">
        <w:rPr>
          <w:i w:val="1"/>
          <w:highlight w:val="white"/>
          <w:rtl w:val="0"/>
        </w:rPr>
        <w:t xml:space="preserve">cornicello</w:t>
      </w:r>
      <w:r w:rsidDel="00000000" w:rsidR="00000000" w:rsidRPr="00000000">
        <w:rPr>
          <w:highlight w:val="white"/>
          <w:rtl w:val="0"/>
        </w:rPr>
        <w:t xml:space="preserve"> dress, scarlet and</w:t>
        <w:br w:type="textWrapping"/>
        <w:t xml:space="preserve">strapless and slits up both thighs to make</w:t>
        <w:br w:type="textWrapping"/>
        <w:t xml:space="preserve">the squiggly bottom, to be worn at casinos</w:t>
        <w:br w:type="textWrapping"/>
        <w:t xml:space="preserve">for your own luck, but never someone else’s.</w:t>
      </w:r>
      <w:r w:rsidDel="00000000" w:rsidR="00000000" w:rsidRPr="00000000">
        <w:rPr>
          <w:rtl w:val="0"/>
        </w:rPr>
      </w:r>
    </w:p>
    <w:p w:rsidR="00000000" w:rsidDel="00000000" w:rsidP="00000000" w:rsidRDefault="00000000" w:rsidRPr="00000000" w14:paraId="00000016">
      <w:pPr>
        <w:rPr>
          <w:i w:val="1"/>
          <w:highlight w:val="white"/>
        </w:rPr>
      </w:pP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highlight w:val="white"/>
          <w:rtl w:val="0"/>
        </w:rPr>
        <w:t xml:space="preserve">This poem depicts an influential moment where my friend came out to me as asexual.</w:t>
        <w:br w:type="textWrapping"/>
      </w:r>
    </w:p>
    <w:p w:rsidR="00000000" w:rsidDel="00000000" w:rsidP="00000000" w:rsidRDefault="00000000" w:rsidRPr="00000000" w14:paraId="00000018">
      <w:pPr>
        <w:ind w:left="720" w:firstLine="0"/>
        <w:rPr>
          <w:b w:val="1"/>
        </w:rPr>
      </w:pPr>
      <w:r w:rsidDel="00000000" w:rsidR="00000000" w:rsidRPr="00000000">
        <w:rPr>
          <w:b w:val="1"/>
          <w:rtl w:val="0"/>
        </w:rPr>
        <w:t xml:space="preserve">Marburg, Germany</w:t>
      </w:r>
    </w:p>
    <w:p w:rsidR="00000000" w:rsidDel="00000000" w:rsidP="00000000" w:rsidRDefault="00000000" w:rsidRPr="00000000" w14:paraId="00000019">
      <w:pPr>
        <w:ind w:left="720" w:firstLine="0"/>
        <w:rPr>
          <w:i w:val="1"/>
        </w:rPr>
      </w:pPr>
      <w:r w:rsidDel="00000000" w:rsidR="00000000" w:rsidRPr="00000000">
        <w:rPr>
          <w:rtl w:val="0"/>
        </w:rPr>
        <w:t xml:space="preserve">Your </w:t>
      </w:r>
      <w:r w:rsidDel="00000000" w:rsidR="00000000" w:rsidRPr="00000000">
        <w:rPr>
          <w:i w:val="1"/>
          <w:rtl w:val="0"/>
        </w:rPr>
        <w:t xml:space="preserve">Großmutter</w:t>
      </w:r>
      <w:r w:rsidDel="00000000" w:rsidR="00000000" w:rsidRPr="00000000">
        <w:rPr>
          <w:rtl w:val="0"/>
        </w:rPr>
        <w:t xml:space="preserve"> never stops asking </w:t>
        <w:br w:type="textWrapping"/>
        <w:t xml:space="preserve">if you’ve finally got a boyfriend, a </w:t>
      </w:r>
      <w:r w:rsidDel="00000000" w:rsidR="00000000" w:rsidRPr="00000000">
        <w:rPr>
          <w:i w:val="1"/>
          <w:rtl w:val="0"/>
        </w:rPr>
        <w:t xml:space="preserve">Schatz</w:t>
      </w:r>
      <w:r w:rsidDel="00000000" w:rsidR="00000000" w:rsidRPr="00000000">
        <w:rPr>
          <w:rtl w:val="0"/>
        </w:rPr>
        <w:t xml:space="preserve">, a </w:t>
      </w:r>
      <w:r w:rsidDel="00000000" w:rsidR="00000000" w:rsidRPr="00000000">
        <w:rPr>
          <w:i w:val="1"/>
          <w:rtl w:val="0"/>
        </w:rPr>
        <w:t xml:space="preserve">Freund</w:t>
      </w:r>
      <w:r w:rsidDel="00000000" w:rsidR="00000000" w:rsidRPr="00000000">
        <w:rPr>
          <w:rtl w:val="0"/>
        </w:rPr>
        <w:t xml:space="preserve">.</w:t>
        <w:br w:type="textWrapping"/>
        <w:br w:type="textWrapping"/>
        <w:t xml:space="preserve">We sat at </w:t>
      </w:r>
      <w:r w:rsidDel="00000000" w:rsidR="00000000" w:rsidRPr="00000000">
        <w:rPr>
          <w:i w:val="1"/>
          <w:rtl w:val="0"/>
        </w:rPr>
        <w:t xml:space="preserve">Elisabeth Schule’s</w:t>
      </w:r>
      <w:r w:rsidDel="00000000" w:rsidR="00000000" w:rsidRPr="00000000">
        <w:rPr>
          <w:rtl w:val="0"/>
        </w:rPr>
        <w:t xml:space="preserve"> grain benches. </w:t>
        <w:br w:type="textWrapping"/>
        <w:t xml:space="preserve">The playground empied with the clouds.</w:t>
        <w:br w:type="textWrapping"/>
        <w:t xml:space="preserve"> </w:t>
        <w:br w:type="textWrapping"/>
        <w:t xml:space="preserve">Your black backpack had only one button: </w:t>
        <w:br w:type="textWrapping"/>
        <w:t xml:space="preserve">black, gray, white, and </w:t>
      </w:r>
      <w:r w:rsidDel="00000000" w:rsidR="00000000" w:rsidRPr="00000000">
        <w:rPr>
          <w:i w:val="1"/>
          <w:rtl w:val="0"/>
        </w:rPr>
        <w:t xml:space="preserve">lila</w:t>
      </w:r>
      <w:r w:rsidDel="00000000" w:rsidR="00000000" w:rsidRPr="00000000">
        <w:rPr>
          <w:rtl w:val="0"/>
        </w:rPr>
        <w:t xml:space="preserve"> stripes.</w:t>
        <w:br w:type="textWrapping"/>
        <w:t xml:space="preserve"> </w:t>
        <w:br w:type="textWrapping"/>
        <w:t xml:space="preserve">You tell me you don’t need anyone. </w:t>
        <w:br w:type="textWrapping"/>
        <w:t xml:space="preserve">I tell you I need everyone,</w:t>
      </w:r>
      <w:r w:rsidDel="00000000" w:rsidR="00000000" w:rsidRPr="00000000">
        <w:rPr>
          <w:i w:val="1"/>
          <w:rtl w:val="0"/>
        </w:rPr>
        <w:t xml:space="preserve">  jedesman</w:t>
      </w:r>
      <w:r w:rsidDel="00000000" w:rsidR="00000000" w:rsidRPr="00000000">
        <w:rPr>
          <w:rtl w:val="0"/>
        </w:rPr>
        <w:t xml:space="preserve">.</w:t>
        <w:br w:type="textWrapping"/>
        <w:br w:type="textWrapping"/>
        <w:t xml:space="preserve">Instead of walking to the bus in silence, </w:t>
        <w:br w:type="textWrapping"/>
        <w:t xml:space="preserve">we hold elbows as friends, </w:t>
        <w:tab/>
        <w:tab/>
        <w:t xml:space="preserve">greyscale solitude.</w:t>
      </w: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firstLine="720"/>
        <w:rPr/>
      </w:pPr>
      <w:r w:rsidDel="00000000" w:rsidR="00000000" w:rsidRPr="00000000">
        <w:rPr>
          <w:rtl w:val="0"/>
        </w:rPr>
        <w:t xml:space="preserve">These </w:t>
      </w:r>
      <w:r w:rsidDel="00000000" w:rsidR="00000000" w:rsidRPr="00000000">
        <w:rPr>
          <w:rtl w:val="0"/>
        </w:rPr>
        <w:t xml:space="preserve">international experiences matter to me because I was lost. When I left the U.S., I thought I had a clear direction of my passions and future, but I didn’t know myself very well. During my time abroad, I spent a lot of time alone, and being alone and getting lost physically in cities where I had little knowledge of the languages or cultures, my exterior circumstances matched my inner feelings. I didn’t realize how lost I was inside until I was literally lost on the streets of Dublin. I became depressed, anxious, and isolated. And through all of these sudden, strong challenges, I blossomed. I saw how big and diverse the world was, and how little I knew of it. I was taken aback by its beauty and intricacy, while also coming to realize the intricacies within myself. </w:t>
      </w:r>
    </w:p>
    <w:p w:rsidR="00000000" w:rsidDel="00000000" w:rsidP="00000000" w:rsidRDefault="00000000" w:rsidRPr="00000000" w14:paraId="0000001C">
      <w:pPr>
        <w:ind w:firstLine="720"/>
        <w:rPr/>
      </w:pPr>
      <w:r w:rsidDel="00000000" w:rsidR="00000000" w:rsidRPr="00000000">
        <w:rPr>
          <w:rtl w:val="0"/>
        </w:rPr>
        <w:t xml:space="preserve">One of my favorite poets, Mary Oliver, once wrote “in the beginning I was so young and such a stranger to myself I hardly existed. I had to go out into the world and see it and hear it and react to it, before I knew at all who I was, what I was, what I wanted to be.”</w:t>
      </w:r>
    </w:p>
    <w:p w:rsidR="00000000" w:rsidDel="00000000" w:rsidP="00000000" w:rsidRDefault="00000000" w:rsidRPr="00000000" w14:paraId="0000001D">
      <w:pPr>
        <w:ind w:firstLine="720"/>
        <w:rPr/>
      </w:pPr>
      <w:r w:rsidDel="00000000" w:rsidR="00000000" w:rsidRPr="00000000">
        <w:rPr>
          <w:rtl w:val="0"/>
        </w:rPr>
        <w:t xml:space="preserve">My travels not only showcased the wonders of a world that feels infinite in beauty, but also validated everything about myself that I thought I could do, but wasn’t ever completely sure about. Now I am sure of myself: I am strong. I am self-reliant. I know how to soak up every single breath and cherish the universe’s magic.</w:t>
      </w:r>
      <w:r w:rsidDel="00000000" w:rsidR="00000000" w:rsidRPr="00000000">
        <w:rPr>
          <w:i w:val="1"/>
          <w:rtl w:val="0"/>
        </w:rPr>
        <w:br w:type="textWrapping"/>
        <w:br w:type="textWrapping"/>
      </w:r>
      <w:r w:rsidDel="00000000" w:rsidR="00000000" w:rsidRPr="00000000">
        <w:rPr>
          <w:rtl w:val="0"/>
        </w:rPr>
        <w:t xml:space="preserve">This is an excerpt from a poem I wrote called “Found,” written about the discovery I found in myself by being lost:</w:t>
      </w:r>
      <w:r w:rsidDel="00000000" w:rsidR="00000000" w:rsidRPr="00000000">
        <w:rPr>
          <w:i w:val="1"/>
          <w:rtl w:val="0"/>
        </w:rPr>
        <w:br w:type="textWrapping"/>
        <w:br w:type="textWrapping"/>
      </w:r>
      <w:r w:rsidDel="00000000" w:rsidR="00000000" w:rsidRPr="00000000">
        <w:rPr>
          <w:rtl w:val="0"/>
        </w:rPr>
        <w:t xml:space="preserve">“Some would call it euphoria or confidence, but it actually saves your sanity from the photosynthesis in the folds of your brain. You eavesdrop on all the conversations around you and instead become the entire alphabet.”</w:t>
      </w:r>
    </w:p>
    <w:p w:rsidR="00000000" w:rsidDel="00000000" w:rsidP="00000000" w:rsidRDefault="00000000" w:rsidRPr="00000000" w14:paraId="0000001E">
      <w:pPr>
        <w:ind w:firstLine="720"/>
        <w:rPr/>
      </w:pPr>
      <w:r w:rsidDel="00000000" w:rsidR="00000000" w:rsidRPr="00000000">
        <w:rPr>
          <w:rtl w:val="0"/>
        </w:rPr>
      </w:r>
    </w:p>
    <w:p w:rsidR="00000000" w:rsidDel="00000000" w:rsidP="00000000" w:rsidRDefault="00000000" w:rsidRPr="00000000" w14:paraId="0000001F">
      <w:pPr>
        <w:ind w:firstLine="720"/>
        <w:rPr/>
      </w:pPr>
      <w:r w:rsidDel="00000000" w:rsidR="00000000" w:rsidRPr="00000000">
        <w:rPr>
          <w:rtl w:val="0"/>
        </w:rPr>
        <w:t xml:space="preserve">The universe is a fascinating place, and within it, nature is full of patterns that we tend to look over. I encourage you to look around you and see the similarities, the imitations between your own life and the outside world that we so often separate from our existence with brick walls and shingled roofs. We are all made of the same particles and ingredients. We are connected in more ways than we realize.</w:t>
      </w:r>
    </w:p>
    <w:p w:rsidR="00000000" w:rsidDel="00000000" w:rsidP="00000000" w:rsidRDefault="00000000" w:rsidRPr="00000000" w14:paraId="00000020">
      <w:pPr>
        <w:ind w:firstLine="720"/>
        <w:rPr/>
      </w:pPr>
      <w:r w:rsidDel="00000000" w:rsidR="00000000" w:rsidRPr="00000000">
        <w:rPr>
          <w:rtl w:val="0"/>
        </w:rPr>
        <w:t xml:space="preserve">My art sought to close the gap between my external world and my internal one, connecting me to nature and the vastness of the universe rather than ignoring it, as if I had not come from it, as if I do not live in it.</w:t>
      </w:r>
    </w:p>
    <w:p w:rsidR="00000000" w:rsidDel="00000000" w:rsidP="00000000" w:rsidRDefault="00000000" w:rsidRPr="00000000" w14:paraId="00000021">
      <w:pPr>
        <w:ind w:firstLine="720"/>
        <w:rPr/>
      </w:pPr>
      <w:r w:rsidDel="00000000" w:rsidR="00000000" w:rsidRPr="00000000">
        <w:rPr>
          <w:rtl w:val="0"/>
        </w:rPr>
        <w:t xml:space="preserve">Art is my second language, the way I understand and reflect on my life. This art preserves the memory and potency of the independence, reflection, and joy I learned to internalize every time I got lost, bought groceries, or got on a plane by myself. As I continuously write and draw my experiences abroad, I am constantly reminded of the strong character I have become in the story of my life.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